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hint="eastAsia" w:ascii="宋体" w:hAnsi="宋体" w:cs="宋体"/>
                <w:b/>
                <w:bCs/>
                <w:spacing w:val="161"/>
                <w:kern w:val="0"/>
                <w:sz w:val="24"/>
                <w:fitText w:val="1928" w:id="0"/>
              </w:rPr>
            </w:pPr>
            <w:r>
              <w:rPr>
                <w:rFonts w:hint="eastAsia" w:ascii="宋体" w:hAnsi="宋体" w:cs="宋体"/>
                <w:b/>
                <w:bCs/>
                <w:spacing w:val="161"/>
                <w:kern w:val="0"/>
                <w:sz w:val="24"/>
                <w:fitText w:val="1928" w:id="0"/>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cs="宋体"/>
                <w:b/>
                <w:bCs/>
                <w:spacing w:val="161"/>
                <w:kern w:val="0"/>
                <w:sz w:val="24"/>
                <w:fitText w:val="1928" w:id="1"/>
              </w:rPr>
            </w:pPr>
            <w:r>
              <w:rPr>
                <w:rFonts w:hint="eastAsia" w:ascii="宋体" w:hAnsi="宋体" w:cs="宋体"/>
                <w:b/>
                <w:bCs/>
                <w:spacing w:val="161"/>
                <w:kern w:val="0"/>
                <w:sz w:val="24"/>
                <w:fitText w:val="1928" w:id="1"/>
                <w:lang w:val="en-US" w:eastAsia="zh-CN"/>
              </w:rPr>
              <w:t xml:space="preserve"> </w:t>
            </w:r>
            <w:r>
              <w:rPr>
                <w:rFonts w:hint="eastAsia" w:ascii="宋体" w:hAnsi="宋体" w:cs="宋体"/>
                <w:b/>
                <w:bCs/>
                <w:spacing w:val="161"/>
                <w:kern w:val="0"/>
                <w:sz w:val="24"/>
                <w:fitText w:val="1928" w:id="1"/>
              </w:rPr>
              <w:t>张莉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2"/>
              </w:rPr>
              <w:t>2018-2019</w:t>
            </w:r>
            <w:r>
              <w:rPr>
                <w:rFonts w:hint="eastAsia" w:ascii="仿宋" w:hAnsi="仿宋" w:eastAsia="仿宋" w:cs="仿宋"/>
                <w:b/>
                <w:bCs/>
                <w:spacing w:val="20"/>
                <w:kern w:val="0"/>
                <w:sz w:val="24"/>
                <w:fitText w:val="2892" w:id="2"/>
              </w:rPr>
              <w:t>学年</w:t>
            </w:r>
            <w:r>
              <w:rPr>
                <w:rFonts w:hint="eastAsia" w:ascii="宋体" w:hAnsi="宋体" w:cs="宋体"/>
                <w:b/>
                <w:bCs/>
                <w:spacing w:val="20"/>
                <w:kern w:val="0"/>
                <w:sz w:val="24"/>
                <w:fitText w:val="2892" w:id="2"/>
              </w:rPr>
              <w:t>第2学</w:t>
            </w:r>
            <w:r>
              <w:rPr>
                <w:rFonts w:hint="eastAsia" w:ascii="宋体" w:hAnsi="宋体" w:cs="宋体"/>
                <w:b/>
                <w:bCs/>
                <w:spacing w:val="-30"/>
                <w:kern w:val="0"/>
                <w:sz w:val="24"/>
                <w:fitText w:val="2892" w:id="2"/>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20</w:t>
            </w:r>
            <w:r>
              <w:rPr>
                <w:rFonts w:hint="eastAsia" w:ascii="宋体" w:hAnsi="宋体" w:cs="宋体"/>
                <w:b/>
                <w:bCs/>
                <w:spacing w:val="40"/>
                <w:kern w:val="0"/>
                <w:sz w:val="24"/>
                <w:fitText w:val="2892" w:id="3"/>
              </w:rPr>
              <w:t>周</w:t>
            </w:r>
            <w:r>
              <w:rPr>
                <w:rFonts w:ascii="仿宋" w:hAnsi="仿宋" w:eastAsia="仿宋" w:cs="仿宋"/>
                <w:b/>
                <w:bCs/>
                <w:spacing w:val="40"/>
                <w:kern w:val="0"/>
                <w:sz w:val="24"/>
                <w:fitText w:val="2892" w:id="3"/>
              </w:rPr>
              <w:t>——</w:t>
            </w: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21</w:t>
            </w:r>
            <w:r>
              <w:rPr>
                <w:rFonts w:hint="eastAsia" w:ascii="宋体" w:hAnsi="宋体" w:cs="宋体"/>
                <w:b/>
                <w:bCs/>
                <w:spacing w:val="40"/>
                <w:kern w:val="0"/>
                <w:sz w:val="24"/>
                <w:fitText w:val="2892" w:id="3"/>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宋体"/>
                <w:b/>
                <w:bCs/>
                <w:sz w:val="24"/>
                <w:lang w:val="en-US" w:eastAsia="zh-CN"/>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w:t>
            </w:r>
            <w:r>
              <w:rPr>
                <w:rFonts w:hint="eastAsia" w:ascii="仿宋" w:hAnsi="仿宋"/>
                <w:b/>
                <w:bCs/>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4"/>
              </w:rPr>
              <w:t>评定</w:t>
            </w:r>
            <w:r>
              <w:rPr>
                <w:rFonts w:hint="eastAsia" w:ascii="宋体" w:hAnsi="宋体" w:cs="宋体"/>
                <w:b/>
                <w:bCs/>
                <w:kern w:val="0"/>
                <w:sz w:val="24"/>
                <w:fitText w:val="1928" w:id="4"/>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5"/>
              </w:rPr>
              <w:t>评定日</w:t>
            </w:r>
            <w:r>
              <w:rPr>
                <w:rFonts w:hint="eastAsia" w:ascii="宋体" w:hAnsi="宋体" w:cs="宋体"/>
                <w:b/>
                <w:bCs/>
                <w:spacing w:val="1"/>
                <w:kern w:val="0"/>
                <w:sz w:val="24"/>
                <w:fitText w:val="1928" w:id="5"/>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w:t>
      </w:r>
      <w:r>
        <w:rPr>
          <w:rFonts w:hint="eastAsia" w:ascii="宋体" w:hAnsi="宋体" w:cs="宋体"/>
          <w:sz w:val="21"/>
          <w:szCs w:val="21"/>
          <w:lang w:val="en-US" w:eastAsia="zh-CN"/>
        </w:rPr>
        <w:t>因子</w:t>
      </w:r>
      <w:r>
        <w:rPr>
          <w:rFonts w:ascii="宋体" w:hAnsi="宋体" w:eastAsia="宋体" w:cs="宋体"/>
          <w:sz w:val="21"/>
          <w:szCs w:val="21"/>
        </w:rPr>
        <w:t>变量来控制深度和广度的权重</w:t>
      </w:r>
      <w:r>
        <w:rPr>
          <w:rFonts w:hint="eastAsia" w:ascii="宋体" w:hAnsi="宋体" w:cs="宋体"/>
          <w:sz w:val="21"/>
          <w:szCs w:val="21"/>
          <w:lang w:val="en-US" w:eastAsia="zh-CN"/>
        </w:rPr>
        <w:t>配比</w:t>
      </w:r>
      <w:bookmarkStart w:id="0" w:name="_GoBack"/>
      <w:bookmarkEnd w:id="0"/>
      <w:r>
        <w:rPr>
          <w:rFonts w:ascii="宋体" w:hAnsi="宋体" w:eastAsia="宋体" w:cs="宋体"/>
          <w:sz w:val="21"/>
          <w:szCs w:val="21"/>
        </w:rPr>
        <w:t>，从而在其中达到一个平衡。另外，如果起点到终点最短路径所需要的边越多，从直观上来看，应该增加</w:t>
      </w:r>
      <w:r>
        <w:rPr>
          <w:rFonts w:hint="eastAsia" w:ascii="宋体" w:hAnsi="宋体" w:cs="宋体"/>
          <w:sz w:val="21"/>
          <w:szCs w:val="21"/>
          <w:lang w:val="en-US" w:eastAsia="zh-CN"/>
        </w:rPr>
        <w:t>深</w:t>
      </w:r>
      <w:r>
        <w:rPr>
          <w:rFonts w:ascii="宋体" w:hAnsi="宋体" w:eastAsia="宋体" w:cs="宋体"/>
          <w:sz w:val="21"/>
          <w:szCs w:val="21"/>
        </w:rPr>
        <w:t>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548DD4" w:themeColor="text2" w:themeTint="99"/>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把所有边</w:t>
                  </w:r>
                  <w:r>
                    <w:rPr>
                      <w:rFonts w:hint="eastAsia" w:ascii="宋体" w:hAnsi="宋体" w:cs="宋体"/>
                      <w:color w:val="auto"/>
                      <w:sz w:val="21"/>
                      <w:szCs w:val="21"/>
                      <w:lang w:val="en-US" w:eastAsia="zh-CN"/>
                    </w:rPr>
                    <w:t>按大小</w:t>
                  </w:r>
                  <w:r>
                    <w:rPr>
                      <w:rFonts w:hint="eastAsia" w:ascii="宋体" w:hAnsi="宋体" w:eastAsia="宋体" w:cs="宋体"/>
                      <w:color w:val="auto"/>
                      <w:sz w:val="21"/>
                      <w:szCs w:val="21"/>
                    </w:rPr>
                    <w:t xml:space="preserve">排序，记第i小的边为e[i] (1&lt;=i&lt;=m)m为边的个数 </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初始化MST为空</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color w:val="00B050"/>
                      <w:sz w:val="24"/>
                      <w:szCs w:val="24"/>
                    </w:rPr>
                  </w:pPr>
                  <w:r>
                    <w:rPr>
                      <w:rFonts w:ascii="宋体" w:hAnsi="宋体" w:eastAsia="宋体" w:cs="宋体"/>
                      <w:sz w:val="24"/>
                      <w:szCs w:val="24"/>
                    </w:rPr>
                    <w:t xml:space="preserve"> </w:t>
                  </w:r>
                  <w:r>
                    <w:rPr>
                      <w:rFonts w:ascii="宋体" w:hAnsi="宋体" w:eastAsia="宋体" w:cs="宋体"/>
                      <w:color w:val="00B050"/>
                      <w:sz w:val="24"/>
                      <w:szCs w:val="24"/>
                    </w:rPr>
                    <w:t xml:space="preserve">//如果 j != -1，且当前字符匹配失败，则令 i 不变，j = next[j] </w:t>
                  </w:r>
                  <w:r>
                    <w:rPr>
                      <w:rFonts w:hint="eastAsia" w:ascii="宋体" w:hAnsi="宋体" w:cs="宋体"/>
                      <w:color w:val="00B050"/>
                      <w:sz w:val="24"/>
                      <w:szCs w:val="24"/>
                      <w:lang w:val="en-US" w:eastAsia="zh-CN"/>
                    </w:rPr>
                    <w:tab/>
                  </w:r>
                  <w:r>
                    <w:rPr>
                      <w:rFonts w:ascii="宋体" w:hAnsi="宋体" w:eastAsia="宋体" w:cs="宋体"/>
                      <w:color w:val="00B050"/>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boolean boyerMoore</w:t>
                  </w:r>
                  <w:r>
                    <w:rPr>
                      <w:rFonts w:ascii="宋体" w:hAnsi="宋体" w:eastAsia="宋体" w:cs="宋体"/>
                      <w:sz w:val="24"/>
                      <w:szCs w:val="24"/>
                    </w:rPr>
                    <w:t>(</w:t>
                  </w:r>
                  <w:r>
                    <w:rPr>
                      <w:rFonts w:ascii="宋体" w:hAnsi="宋体" w:eastAsia="宋体" w:cs="宋体"/>
                      <w:b/>
                      <w:bCs/>
                      <w:color w:val="0070C0"/>
                      <w:sz w:val="24"/>
                      <w:szCs w:val="24"/>
                    </w:rPr>
                    <w:t xml:space="preserve">String </w:t>
                  </w:r>
                  <w:r>
                    <w:rPr>
                      <w:rFonts w:ascii="宋体" w:hAnsi="宋体" w:eastAsia="宋体" w:cs="宋体"/>
                      <w:sz w:val="24"/>
                      <w:szCs w:val="24"/>
                    </w:rPr>
                    <w:t xml:space="preserve">doc, </w:t>
                  </w:r>
                  <w:r>
                    <w:rPr>
                      <w:rFonts w:ascii="宋体" w:hAnsi="宋体" w:eastAsia="宋体" w:cs="宋体"/>
                      <w:b/>
                      <w:bCs/>
                      <w:color w:val="0070C0"/>
                      <w:sz w:val="24"/>
                      <w:szCs w:val="24"/>
                    </w:rPr>
                    <w:t xml:space="preserve">String </w:t>
                  </w:r>
                  <w:r>
                    <w:rPr>
                      <w:rFonts w:ascii="宋体" w:hAnsi="宋体" w:eastAsia="宋体" w:cs="宋体"/>
                      <w:sz w:val="24"/>
                      <w:szCs w:val="24"/>
                    </w:rPr>
                    <w:t>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color w:val="00B050"/>
                      <w:sz w:val="24"/>
                      <w:szCs w:val="24"/>
                    </w:rPr>
                  </w:pPr>
                  <w:r>
                    <w:rPr>
                      <w:rFonts w:ascii="宋体" w:hAnsi="宋体" w:eastAsia="宋体" w:cs="宋体"/>
                      <w:color w:val="00B050"/>
                      <w:sz w:val="24"/>
                      <w:szCs w:val="24"/>
                    </w:rPr>
                    <w:t xml:space="preserve">//初始化 right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 xml:space="preserve">(int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color w:val="00B050"/>
                      <w:sz w:val="24"/>
                      <w:szCs w:val="24"/>
                    </w:rPr>
                  </w:pPr>
                  <w:r>
                    <w:rPr>
                      <w:rFonts w:ascii="宋体" w:hAnsi="宋体" w:eastAsia="宋体" w:cs="宋体"/>
                      <w:color w:val="00B050"/>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break</w:t>
                  </w: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b/>
                      <w:bCs/>
                      <w:color w:val="0070C0"/>
                      <w:sz w:val="24"/>
                      <w:szCs w:val="24"/>
                    </w:rPr>
                    <w:t>BubbleSort</w:t>
                  </w:r>
                  <w:r>
                    <w:rPr>
                      <w:rFonts w:hint="eastAsia" w:ascii="宋体" w:hAnsi="宋体" w:eastAsia="宋体" w:cs="宋体"/>
                      <w:sz w:val="24"/>
                      <w:szCs w:val="24"/>
                    </w:rPr>
                    <w: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sz w:val="24"/>
                      <w:szCs w:val="24"/>
                    </w:rPr>
                    <w:t>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i in range (0,n):</w:t>
                  </w:r>
                </w:p>
                <w:p>
                  <w:pPr>
                    <w:rPr>
                      <w:rFonts w:hint="eastAsia" w:ascii="宋体" w:hAnsi="宋体" w:eastAsia="宋体" w:cs="宋体"/>
                      <w:b/>
                      <w:bCs/>
                      <w:color w:val="0070C0"/>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j in range(0,n-i-1):</w:t>
                  </w:r>
                </w:p>
                <w:p>
                  <w:pPr>
                    <w:rPr>
                      <w:rFonts w:hint="eastAsia" w:ascii="宋体" w:hAnsi="宋体" w:eastAsia="宋体" w:cs="宋体"/>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sz w:val="24"/>
                      <w:szCs w:val="24"/>
                    </w:rPr>
                    <w:t>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59.2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ascii="仿宋" w:hAnsi="仿宋" w:eastAsia="仿宋" w:cs="仿宋"/>
                      <w:b w:val="0"/>
                      <w:bCs/>
                      <w:sz w:val="24"/>
                      <w:szCs w:val="32"/>
                    </w:rPr>
                  </w:pPr>
                  <w:r>
                    <w:rPr>
                      <w:rFonts w:hint="eastAsia" w:ascii="仿宋" w:hAnsi="仿宋" w:eastAsia="仿宋" w:cs="仿宋"/>
                      <w:b/>
                      <w:bCs w:val="0"/>
                      <w:color w:val="0070C0"/>
                      <w:sz w:val="24"/>
                      <w:szCs w:val="32"/>
                    </w:rPr>
                    <w:t>CountSort</w:t>
                  </w:r>
                  <w:r>
                    <w:rPr>
                      <w:rFonts w:hint="eastAsia" w:ascii="仿宋" w:hAnsi="仿宋" w:eastAsia="仿宋" w:cs="仿宋"/>
                      <w:b w:val="0"/>
                      <w:bCs/>
                      <w:sz w:val="24"/>
                      <w:szCs w:val="32"/>
                    </w:rPr>
                    <w:t>(lst):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n=len(lst)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num=max(lst)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count[lst[i]]+=1</w:t>
                  </w:r>
                </w:p>
                <w:p>
                  <w:pPr>
                    <w:spacing w:before="120" w:beforeLines="50" w:after="120" w:afterLines="50"/>
                    <w:ind w:firstLine="480" w:firstLineChars="200"/>
                    <w:rPr>
                      <w:rFonts w:hint="eastAsia" w:ascii="仿宋" w:hAnsi="仿宋" w:eastAsia="仿宋" w:cs="仿宋"/>
                      <w:b w:val="0"/>
                      <w:bCs/>
                      <w:color w:val="0070C0"/>
                      <w:sz w:val="24"/>
                      <w:szCs w:val="32"/>
                    </w:rPr>
                  </w:pPr>
                  <w:r>
                    <w:rPr>
                      <w:rFonts w:hint="eastAsia" w:ascii="仿宋" w:hAnsi="仿宋" w:eastAsia="仿宋" w:cs="仿宋"/>
                      <w:b w:val="0"/>
                      <w:bCs/>
                      <w:sz w:val="24"/>
                      <w:szCs w:val="32"/>
                    </w:rPr>
                    <w:t xml:space="preserve">    arr=[]</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color w:val="0070C0"/>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j in range(0,count[i]):</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arr.append(i)</w:t>
                  </w:r>
                </w:p>
                <w:p>
                  <w:pPr>
                    <w:ind w:left="420" w:leftChars="0" w:firstLine="420" w:firstLineChars="0"/>
                    <w:rPr>
                      <w:rFonts w:hint="eastAsia" w:ascii="仿宋" w:hAnsi="仿宋" w:eastAsia="仿宋" w:cs="仿宋"/>
                      <w:b w:val="0"/>
                      <w:bCs/>
                      <w:sz w:val="24"/>
                      <w:szCs w:val="24"/>
                    </w:rPr>
                  </w:pPr>
                  <w:r>
                    <w:rPr>
                      <w:rFonts w:hint="eastAsia" w:ascii="仿宋" w:hAnsi="仿宋" w:eastAsia="仿宋" w:cs="仿宋"/>
                      <w:b/>
                      <w:bCs w:val="0"/>
                      <w:color w:val="0070C0"/>
                      <w:sz w:val="24"/>
                      <w:szCs w:val="24"/>
                    </w:rPr>
                    <w:t xml:space="preserve">return </w:t>
                  </w:r>
                  <w:r>
                    <w:rPr>
                      <w:rFonts w:hint="eastAsia" w:ascii="仿宋" w:hAnsi="仿宋" w:eastAsia="仿宋" w:cs="仿宋"/>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numPr>
          <w:ilvl w:val="0"/>
          <w:numId w:val="40"/>
        </w:numPr>
        <w:spacing w:before="120" w:beforeLines="50" w:after="120" w:afterLines="50"/>
        <w:ind w:left="420" w:leftChars="0" w:hanging="420" w:firstLineChars="0"/>
        <w:rPr>
          <w:bCs/>
          <w:sz w:val="24"/>
          <w:szCs w:val="32"/>
        </w:rPr>
      </w:pPr>
      <w:r>
        <w:rPr>
          <w:rFonts w:hint="eastAsia" w:ascii="宋体" w:hAnsi="宋体" w:cs="宋体"/>
          <w:sz w:val="24"/>
          <w:szCs w:val="24"/>
          <w:lang w:val="en-US" w:eastAsia="zh-CN"/>
        </w:rPr>
        <w:t>插入</w:t>
      </w:r>
      <w:r>
        <w:rPr>
          <w:rFonts w:ascii="宋体" w:hAnsi="宋体" w:eastAsia="宋体" w:cs="宋体"/>
          <w:sz w:val="24"/>
          <w:szCs w:val="24"/>
        </w:rPr>
        <w:t>排序：</w:t>
      </w:r>
    </w:p>
    <w:p>
      <w:pPr>
        <w:numPr>
          <w:ilvl w:val="0"/>
          <w:numId w:val="0"/>
        </w:numPr>
        <w:spacing w:before="120" w:beforeLines="50" w:after="120" w:afterLines="50"/>
        <w:ind w:leftChars="0"/>
        <w:rPr>
          <w:rFonts w:ascii="宋体" w:hAnsi="宋体" w:eastAsia="宋体" w:cs="宋体"/>
          <w:sz w:val="24"/>
          <w:szCs w:val="24"/>
        </w:rPr>
      </w:pPr>
    </w:p>
    <w:p>
      <w:pPr>
        <w:numPr>
          <w:ilvl w:val="0"/>
          <w:numId w:val="0"/>
        </w:numPr>
        <w:spacing w:before="120" w:beforeLines="50" w:after="120" w:afterLines="50"/>
        <w:ind w:leftChars="0"/>
        <w:rPr>
          <w:rFonts w:ascii="宋体" w:hAnsi="宋体" w:eastAsia="宋体" w:cs="宋体"/>
          <w:sz w:val="24"/>
          <w:szCs w:val="24"/>
        </w:rPr>
      </w:pPr>
      <w:r>
        <w:rPr>
          <w:sz w:val="21"/>
        </w:rPr>
        <w:pict>
          <v:shape id="_x0000_s1051" o:spid="_x0000_s1051" o:spt="202" type="#_x0000_t202" style="position:absolute;left:0pt;margin-left:-6.5pt;margin-top:9.45pt;height:263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InsertSort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for </w:t>
                  </w:r>
                  <w:r>
                    <w:rPr>
                      <w:rFonts w:hint="eastAsia" w:ascii="仿宋" w:hAnsi="仿宋" w:eastAsia="仿宋" w:cs="仿宋"/>
                      <w:b w:val="0"/>
                      <w:bCs w:val="0"/>
                      <w:color w:val="000000" w:themeColor="text1"/>
                      <w:sz w:val="24"/>
                      <w:szCs w:val="24"/>
                    </w:rPr>
                    <w:t>i in range(1,n):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target=lst[i]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每次循环的一个待插入的数</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 xml:space="preserve">j&gt;0 and target&lt;lst[j-1]: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比较、后移，给target腾位置</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lst[j]=lst[j-1]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j=j-1</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rPr>
                    <w:t xml:space="preserve">        lst[j]=target          </w:t>
                  </w:r>
                  <w:r>
                    <w:rPr>
                      <w:rFonts w:hint="eastAsia" w:ascii="仿宋" w:hAnsi="仿宋" w:eastAsia="仿宋" w:cs="仿宋"/>
                      <w:b w:val="0"/>
                      <w:bCs w:val="0"/>
                      <w:color w:val="00B050"/>
                      <w:sz w:val="24"/>
                      <w:szCs w:val="24"/>
                    </w:rPr>
                    <w:t xml:space="preserve">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把target插到空位</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txbxContent>
            </v:textbox>
          </v:shape>
        </w:pic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14" name="图片 14"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jc w:val="both"/>
        <w:rPr>
          <w:rFonts w:eastAsia="黑体"/>
          <w:sz w:val="30"/>
          <w:szCs w:val="30"/>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82" w:firstLineChars="200"/>
        <w:rPr>
          <w:rFonts w:hint="eastAsia"/>
          <w:b/>
          <w:bCs/>
          <w:sz w:val="24"/>
          <w:szCs w:val="24"/>
          <w:lang w:val="en-US" w:eastAsia="zh-CN"/>
        </w:rPr>
      </w:pPr>
      <w:r>
        <w:rPr>
          <w:rFonts w:hint="eastAsia"/>
          <w:b/>
          <w:bCs/>
          <w:sz w:val="24"/>
          <w:szCs w:val="24"/>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firstLine="420" w:firstLineChars="0"/>
        <w:rPr>
          <w:rFonts w:hint="eastAsia"/>
          <w:b/>
          <w:bCs/>
          <w:sz w:val="24"/>
          <w:szCs w:val="24"/>
          <w:lang w:val="en-US" w:eastAsia="zh-CN"/>
        </w:rPr>
      </w:pPr>
      <w:r>
        <w:rPr>
          <w:rFonts w:hint="eastAsia"/>
          <w:b/>
          <w:bCs/>
          <w:sz w:val="24"/>
          <w:szCs w:val="24"/>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 w:val="24"/>
          <w:szCs w:val="24"/>
          <w:lang w:val="en-US" w:eastAsia="zh-CN"/>
        </w:rPr>
      </w:pPr>
      <w:r>
        <w:rPr>
          <w:rFonts w:hint="eastAsia"/>
          <w:b/>
          <w:bCs/>
          <w:sz w:val="24"/>
          <w:szCs w:val="24"/>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b/>
          <w:bCs/>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 w:val="24"/>
          <w:szCs w:val="24"/>
          <w:lang w:val="en-US" w:eastAsia="zh-CN"/>
        </w:rPr>
      </w:pPr>
      <w:r>
        <w:rPr>
          <w:rFonts w:hint="eastAsia"/>
          <w:b/>
          <w:bCs/>
          <w:sz w:val="24"/>
          <w:szCs w:val="24"/>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hint="eastAsia" w:eastAsia="黑体"/>
          <w:sz w:val="30"/>
          <w:szCs w:val="30"/>
          <w:lang w:eastAsia="zh-CN"/>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本此课设实验完成开发完成了一个简易的景区管理系统。</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景区管理系统功能完善，包括：</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before="120" w:beforeLines="50" w:after="120" w:afterLines="50"/>
        <w:ind w:firstLine="420" w:firstLineChars="0"/>
        <w:jc w:val="left"/>
        <w:rPr>
          <w:rFonts w:hint="eastAsia"/>
          <w:szCs w:val="21"/>
          <w:lang w:val="en-US" w:eastAsia="zh-CN"/>
        </w:rPr>
      </w:pPr>
    </w:p>
    <w:p>
      <w:pPr>
        <w:spacing w:before="120" w:beforeLines="50" w:after="120" w:afterLines="50"/>
        <w:ind w:firstLine="420" w:firstLineChars="0"/>
        <w:jc w:val="left"/>
        <w:rPr>
          <w:rFonts w:hint="eastAsia"/>
          <w:szCs w:val="21"/>
          <w:lang w:val="en-US" w:eastAsia="zh-CN"/>
        </w:rPr>
      </w:pPr>
      <w:r>
        <w:rPr>
          <w:rFonts w:hint="eastAsia"/>
          <w:szCs w:val="21"/>
          <w:lang w:val="en-US" w:eastAsia="zh-CN"/>
        </w:rPr>
        <w:t>主要实现了一些底层数据结构（如list，stack，queue），帮助我巩固了数据结构方面的知识并加深了印象。同时还实现了20余种常用算法以及自己思考得出的一个算法，帮助自己在运用数据结构和思考问题方面成长学习到了很多。</w:t>
      </w: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widowControl/>
        <w:jc w:val="left"/>
      </w:pPr>
      <w:r>
        <w:rPr>
          <w:rFonts w:hint="eastAsia"/>
        </w:rPr>
        <w:t xml:space="preserve"> </w:t>
      </w:r>
    </w:p>
    <w:p>
      <w:pPr>
        <w:widowControl/>
        <w:jc w:val="left"/>
        <w:rPr>
          <w:rFonts w:hint="eastAsia"/>
          <w:color w:val="7F7F7F" w:themeColor="background1" w:themeShade="80"/>
          <w:sz w:val="18"/>
          <w:szCs w:val="18"/>
        </w:rPr>
      </w:pPr>
      <w:r>
        <w:rPr>
          <w:rFonts w:hint="eastAsia"/>
          <w:color w:val="7F7F7F" w:themeColor="background1" w:themeShade="80"/>
          <w:sz w:val="18"/>
          <w:szCs w:val="18"/>
          <w:lang w:val="en-US" w:eastAsia="zh-CN"/>
        </w:rPr>
        <w:t xml:space="preserve">1.维基百科：SPFA算法 </w:t>
      </w:r>
      <w:r>
        <w:rPr>
          <w:rFonts w:hint="eastAsia"/>
          <w:color w:val="7F7F7F" w:themeColor="background1" w:themeShade="80"/>
          <w:sz w:val="18"/>
          <w:szCs w:val="18"/>
        </w:rPr>
        <w:t>https://en.wikipedia.org/wiki/Shortest_Path_Faster_Algorithm</w:t>
      </w:r>
    </w:p>
    <w:p>
      <w:pPr>
        <w:widowControl/>
        <w:jc w:val="left"/>
        <w:rPr>
          <w:rFonts w:ascii="宋体" w:cs="宋体"/>
          <w:b/>
          <w:kern w:val="0"/>
          <w:sz w:val="24"/>
          <w:lang w:val="zh-CN"/>
        </w:rPr>
      </w:pPr>
      <w:r>
        <w:rPr>
          <w:rFonts w:hint="eastAsia"/>
          <w:color w:val="7F7F7F" w:themeColor="background1" w:themeShade="80"/>
          <w:sz w:val="18"/>
          <w:szCs w:val="18"/>
          <w:lang w:val="en-US" w:eastAsia="zh-CN"/>
        </w:rPr>
        <w:t>2.维基百科：Bellman-Ford算法 https://en.wikipedia.org/wiki/Bellman%E2%80%93Ford_algorithm</w:t>
      </w: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11B1D"/>
    <w:rsid w:val="00231E8E"/>
    <w:rsid w:val="0024681C"/>
    <w:rsid w:val="00246E1D"/>
    <w:rsid w:val="00247727"/>
    <w:rsid w:val="002502FA"/>
    <w:rsid w:val="002769D3"/>
    <w:rsid w:val="002A666B"/>
    <w:rsid w:val="002B550B"/>
    <w:rsid w:val="002C5661"/>
    <w:rsid w:val="002E2918"/>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2E6E"/>
    <w:rsid w:val="007C3D24"/>
    <w:rsid w:val="007E0FB5"/>
    <w:rsid w:val="007E1BEC"/>
    <w:rsid w:val="008103EE"/>
    <w:rsid w:val="008131C7"/>
    <w:rsid w:val="008405D2"/>
    <w:rsid w:val="0085244F"/>
    <w:rsid w:val="00860805"/>
    <w:rsid w:val="00876C09"/>
    <w:rsid w:val="008A1677"/>
    <w:rsid w:val="008F1051"/>
    <w:rsid w:val="00922DD1"/>
    <w:rsid w:val="009304D0"/>
    <w:rsid w:val="00974A9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240B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5A4F"/>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32284"/>
    <w:rsid w:val="02C458C0"/>
    <w:rsid w:val="02CB62DE"/>
    <w:rsid w:val="02CB72E3"/>
    <w:rsid w:val="02D52B26"/>
    <w:rsid w:val="02D575F1"/>
    <w:rsid w:val="02D61F78"/>
    <w:rsid w:val="02E2677E"/>
    <w:rsid w:val="02F84044"/>
    <w:rsid w:val="03031D8A"/>
    <w:rsid w:val="03054166"/>
    <w:rsid w:val="03061B75"/>
    <w:rsid w:val="030A27E8"/>
    <w:rsid w:val="030E3A1F"/>
    <w:rsid w:val="030F3F6D"/>
    <w:rsid w:val="03137F3E"/>
    <w:rsid w:val="032041A9"/>
    <w:rsid w:val="03312D21"/>
    <w:rsid w:val="03325747"/>
    <w:rsid w:val="03361D07"/>
    <w:rsid w:val="034006FE"/>
    <w:rsid w:val="03405401"/>
    <w:rsid w:val="03421559"/>
    <w:rsid w:val="03431E90"/>
    <w:rsid w:val="034C225D"/>
    <w:rsid w:val="0351477D"/>
    <w:rsid w:val="03567E3C"/>
    <w:rsid w:val="03574BF6"/>
    <w:rsid w:val="035A7C8B"/>
    <w:rsid w:val="035B6A2E"/>
    <w:rsid w:val="03634B1A"/>
    <w:rsid w:val="036736EB"/>
    <w:rsid w:val="03680068"/>
    <w:rsid w:val="036978BD"/>
    <w:rsid w:val="036A127B"/>
    <w:rsid w:val="036A7C4C"/>
    <w:rsid w:val="036B638A"/>
    <w:rsid w:val="036E56D2"/>
    <w:rsid w:val="037301B0"/>
    <w:rsid w:val="037A6DD9"/>
    <w:rsid w:val="038537B9"/>
    <w:rsid w:val="03853F4E"/>
    <w:rsid w:val="03876B34"/>
    <w:rsid w:val="038D0BED"/>
    <w:rsid w:val="038D2BAA"/>
    <w:rsid w:val="039033A3"/>
    <w:rsid w:val="039350FB"/>
    <w:rsid w:val="039402A2"/>
    <w:rsid w:val="03941EB9"/>
    <w:rsid w:val="03A303F6"/>
    <w:rsid w:val="03A97DDB"/>
    <w:rsid w:val="03AA02D0"/>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3750D"/>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461E3"/>
    <w:rsid w:val="04D60530"/>
    <w:rsid w:val="04D82994"/>
    <w:rsid w:val="04D842F0"/>
    <w:rsid w:val="04DB01F2"/>
    <w:rsid w:val="04DC3A0D"/>
    <w:rsid w:val="04E11286"/>
    <w:rsid w:val="04E134E5"/>
    <w:rsid w:val="04E35FB1"/>
    <w:rsid w:val="04F14335"/>
    <w:rsid w:val="04F35925"/>
    <w:rsid w:val="04F45887"/>
    <w:rsid w:val="04F8354C"/>
    <w:rsid w:val="04FB4CEF"/>
    <w:rsid w:val="05003E5B"/>
    <w:rsid w:val="05045090"/>
    <w:rsid w:val="05111106"/>
    <w:rsid w:val="051B657D"/>
    <w:rsid w:val="051D4184"/>
    <w:rsid w:val="051F06A0"/>
    <w:rsid w:val="05244A11"/>
    <w:rsid w:val="052766D5"/>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C13F8"/>
    <w:rsid w:val="060E695F"/>
    <w:rsid w:val="06152B4E"/>
    <w:rsid w:val="061B5EBE"/>
    <w:rsid w:val="061D0704"/>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AF6DDE"/>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8F6329"/>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510F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AF7F76"/>
    <w:rsid w:val="08B36AE5"/>
    <w:rsid w:val="08B603E2"/>
    <w:rsid w:val="08B85E6A"/>
    <w:rsid w:val="08BE2B93"/>
    <w:rsid w:val="08C0048E"/>
    <w:rsid w:val="08C36477"/>
    <w:rsid w:val="08C5392D"/>
    <w:rsid w:val="08C5625C"/>
    <w:rsid w:val="08C91283"/>
    <w:rsid w:val="08CB7F41"/>
    <w:rsid w:val="08D27F36"/>
    <w:rsid w:val="08DB6D50"/>
    <w:rsid w:val="08E41D1A"/>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87D33"/>
    <w:rsid w:val="091A1B6D"/>
    <w:rsid w:val="09270DCA"/>
    <w:rsid w:val="09280AB2"/>
    <w:rsid w:val="092915A5"/>
    <w:rsid w:val="09297539"/>
    <w:rsid w:val="092B0E1B"/>
    <w:rsid w:val="093158DD"/>
    <w:rsid w:val="09345701"/>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55F81"/>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A764E0"/>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0D762C"/>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179EB"/>
    <w:rsid w:val="0B622062"/>
    <w:rsid w:val="0B683E83"/>
    <w:rsid w:val="0B6D55F5"/>
    <w:rsid w:val="0B722BC0"/>
    <w:rsid w:val="0B787367"/>
    <w:rsid w:val="0B7D6E4F"/>
    <w:rsid w:val="0B8675FF"/>
    <w:rsid w:val="0B8C2455"/>
    <w:rsid w:val="0B8D3657"/>
    <w:rsid w:val="0B8D445A"/>
    <w:rsid w:val="0B8D4F7D"/>
    <w:rsid w:val="0B9E49AC"/>
    <w:rsid w:val="0BA426C7"/>
    <w:rsid w:val="0BA57E7F"/>
    <w:rsid w:val="0BAB5F9E"/>
    <w:rsid w:val="0BAF4D3B"/>
    <w:rsid w:val="0BB342A8"/>
    <w:rsid w:val="0BB55DBA"/>
    <w:rsid w:val="0BB567FB"/>
    <w:rsid w:val="0BB73367"/>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01DB8"/>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07034"/>
    <w:rsid w:val="0D9373AD"/>
    <w:rsid w:val="0D975107"/>
    <w:rsid w:val="0DA32AC8"/>
    <w:rsid w:val="0DA33F2D"/>
    <w:rsid w:val="0DA62DD5"/>
    <w:rsid w:val="0DA7107F"/>
    <w:rsid w:val="0DB00890"/>
    <w:rsid w:val="0DB1789F"/>
    <w:rsid w:val="0DB5268E"/>
    <w:rsid w:val="0DBB45B2"/>
    <w:rsid w:val="0DBC2D76"/>
    <w:rsid w:val="0DBC3836"/>
    <w:rsid w:val="0DBE106C"/>
    <w:rsid w:val="0DBE2888"/>
    <w:rsid w:val="0DC20877"/>
    <w:rsid w:val="0DC25A66"/>
    <w:rsid w:val="0DC31009"/>
    <w:rsid w:val="0DCF3741"/>
    <w:rsid w:val="0DD03A51"/>
    <w:rsid w:val="0DD22BDC"/>
    <w:rsid w:val="0DD8385D"/>
    <w:rsid w:val="0DDA6D46"/>
    <w:rsid w:val="0DE36747"/>
    <w:rsid w:val="0DEA31CA"/>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27103"/>
    <w:rsid w:val="0E6C75AD"/>
    <w:rsid w:val="0E6E0A72"/>
    <w:rsid w:val="0E6F087A"/>
    <w:rsid w:val="0E6F3C52"/>
    <w:rsid w:val="0E701E61"/>
    <w:rsid w:val="0E795DE7"/>
    <w:rsid w:val="0E7B27CB"/>
    <w:rsid w:val="0E8038F7"/>
    <w:rsid w:val="0E846AAD"/>
    <w:rsid w:val="0E8A77D9"/>
    <w:rsid w:val="0E943555"/>
    <w:rsid w:val="0E94546F"/>
    <w:rsid w:val="0E9B1E76"/>
    <w:rsid w:val="0E9F5F8C"/>
    <w:rsid w:val="0EA270EE"/>
    <w:rsid w:val="0EA30598"/>
    <w:rsid w:val="0EA440A8"/>
    <w:rsid w:val="0EAB1DF3"/>
    <w:rsid w:val="0EB26DD3"/>
    <w:rsid w:val="0EB941B5"/>
    <w:rsid w:val="0EBA3749"/>
    <w:rsid w:val="0EBB5F52"/>
    <w:rsid w:val="0EBC2514"/>
    <w:rsid w:val="0EC57B32"/>
    <w:rsid w:val="0EC61B4C"/>
    <w:rsid w:val="0ECA59E2"/>
    <w:rsid w:val="0ED47668"/>
    <w:rsid w:val="0ED63B32"/>
    <w:rsid w:val="0ED72315"/>
    <w:rsid w:val="0ED916D6"/>
    <w:rsid w:val="0EDD66E2"/>
    <w:rsid w:val="0EDD6BD0"/>
    <w:rsid w:val="0EDF30A4"/>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0189"/>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0C61CB"/>
    <w:rsid w:val="100D2BE2"/>
    <w:rsid w:val="1012389D"/>
    <w:rsid w:val="10130E44"/>
    <w:rsid w:val="1019794C"/>
    <w:rsid w:val="101A5117"/>
    <w:rsid w:val="101E73FF"/>
    <w:rsid w:val="101F1EDD"/>
    <w:rsid w:val="101F2197"/>
    <w:rsid w:val="10222956"/>
    <w:rsid w:val="10226B6D"/>
    <w:rsid w:val="102748A9"/>
    <w:rsid w:val="102959C7"/>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7E0018"/>
    <w:rsid w:val="10814FF3"/>
    <w:rsid w:val="10984CEF"/>
    <w:rsid w:val="10996702"/>
    <w:rsid w:val="109B2966"/>
    <w:rsid w:val="109C3BD7"/>
    <w:rsid w:val="109D220C"/>
    <w:rsid w:val="109F6301"/>
    <w:rsid w:val="10A34691"/>
    <w:rsid w:val="10A93D8B"/>
    <w:rsid w:val="10B5121F"/>
    <w:rsid w:val="10BD2D30"/>
    <w:rsid w:val="10BF438E"/>
    <w:rsid w:val="10C3510B"/>
    <w:rsid w:val="10C35481"/>
    <w:rsid w:val="10C47EBE"/>
    <w:rsid w:val="10C6552B"/>
    <w:rsid w:val="10D5034E"/>
    <w:rsid w:val="10D51624"/>
    <w:rsid w:val="10D91497"/>
    <w:rsid w:val="10DA0CAA"/>
    <w:rsid w:val="10E05F33"/>
    <w:rsid w:val="10E12E84"/>
    <w:rsid w:val="10E137CD"/>
    <w:rsid w:val="10EE581E"/>
    <w:rsid w:val="10F0394A"/>
    <w:rsid w:val="10F87E07"/>
    <w:rsid w:val="10FB17D9"/>
    <w:rsid w:val="11035362"/>
    <w:rsid w:val="110B6A2C"/>
    <w:rsid w:val="11142C66"/>
    <w:rsid w:val="111C05A4"/>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76E63"/>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12C56"/>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A29B9"/>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2298"/>
    <w:rsid w:val="14583FA8"/>
    <w:rsid w:val="1459614E"/>
    <w:rsid w:val="145B1A3B"/>
    <w:rsid w:val="14666B04"/>
    <w:rsid w:val="14671F48"/>
    <w:rsid w:val="14685356"/>
    <w:rsid w:val="1468606D"/>
    <w:rsid w:val="146B34A4"/>
    <w:rsid w:val="147036B8"/>
    <w:rsid w:val="147179D3"/>
    <w:rsid w:val="14811AF8"/>
    <w:rsid w:val="148835D6"/>
    <w:rsid w:val="148A43DF"/>
    <w:rsid w:val="148F1FBA"/>
    <w:rsid w:val="149A40A6"/>
    <w:rsid w:val="149C05B4"/>
    <w:rsid w:val="149E4A76"/>
    <w:rsid w:val="14A02322"/>
    <w:rsid w:val="14A517C9"/>
    <w:rsid w:val="14A75199"/>
    <w:rsid w:val="14A8017F"/>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306F1"/>
    <w:rsid w:val="152733DC"/>
    <w:rsid w:val="152E04AC"/>
    <w:rsid w:val="15337436"/>
    <w:rsid w:val="153444B0"/>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797907"/>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3E5213"/>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40126"/>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3770FD"/>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CB69C5"/>
    <w:rsid w:val="17D32DEE"/>
    <w:rsid w:val="17D41495"/>
    <w:rsid w:val="17D530DB"/>
    <w:rsid w:val="17D87C7A"/>
    <w:rsid w:val="17DA233D"/>
    <w:rsid w:val="17DB226A"/>
    <w:rsid w:val="17E01D95"/>
    <w:rsid w:val="17E400F1"/>
    <w:rsid w:val="17E521F0"/>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5F4CAA"/>
    <w:rsid w:val="18602909"/>
    <w:rsid w:val="186322C9"/>
    <w:rsid w:val="1865141F"/>
    <w:rsid w:val="186C46B7"/>
    <w:rsid w:val="186D1B0D"/>
    <w:rsid w:val="187539E1"/>
    <w:rsid w:val="18773DA8"/>
    <w:rsid w:val="187810F5"/>
    <w:rsid w:val="187D7FE6"/>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800A1"/>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A2452"/>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E3C36"/>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B207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15BD6"/>
    <w:rsid w:val="1BE372ED"/>
    <w:rsid w:val="1BFD09CE"/>
    <w:rsid w:val="1C0D0D17"/>
    <w:rsid w:val="1C121B80"/>
    <w:rsid w:val="1C13120A"/>
    <w:rsid w:val="1C154789"/>
    <w:rsid w:val="1C165696"/>
    <w:rsid w:val="1C1F0A03"/>
    <w:rsid w:val="1C20254C"/>
    <w:rsid w:val="1C2478D5"/>
    <w:rsid w:val="1C2764D2"/>
    <w:rsid w:val="1C2B34CE"/>
    <w:rsid w:val="1C3102A3"/>
    <w:rsid w:val="1C332CC0"/>
    <w:rsid w:val="1C3E0073"/>
    <w:rsid w:val="1C3E131F"/>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BE29D7"/>
    <w:rsid w:val="1CC10C53"/>
    <w:rsid w:val="1CC366E2"/>
    <w:rsid w:val="1CC42983"/>
    <w:rsid w:val="1CC60E6B"/>
    <w:rsid w:val="1CC7664E"/>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15F2D"/>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9B0CE1"/>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91D24"/>
    <w:rsid w:val="1E3C5D12"/>
    <w:rsid w:val="1E412C9A"/>
    <w:rsid w:val="1E432C0C"/>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468C"/>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50764"/>
    <w:rsid w:val="1F366765"/>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0137F"/>
    <w:rsid w:val="1F617A33"/>
    <w:rsid w:val="1F6261D6"/>
    <w:rsid w:val="1F663F4B"/>
    <w:rsid w:val="1F6F4825"/>
    <w:rsid w:val="1F70694E"/>
    <w:rsid w:val="1F723EE9"/>
    <w:rsid w:val="1F7266F9"/>
    <w:rsid w:val="1F75247D"/>
    <w:rsid w:val="1F791A38"/>
    <w:rsid w:val="1F7956E1"/>
    <w:rsid w:val="1F7E5028"/>
    <w:rsid w:val="1F87621D"/>
    <w:rsid w:val="1F8A2D3B"/>
    <w:rsid w:val="1F8F0B53"/>
    <w:rsid w:val="1F900182"/>
    <w:rsid w:val="1F9676D0"/>
    <w:rsid w:val="1F980139"/>
    <w:rsid w:val="1F9B2082"/>
    <w:rsid w:val="1FA53D98"/>
    <w:rsid w:val="1FA90C51"/>
    <w:rsid w:val="1FAB64AE"/>
    <w:rsid w:val="1FAB71CE"/>
    <w:rsid w:val="1FAC56AE"/>
    <w:rsid w:val="1FAF6539"/>
    <w:rsid w:val="1FB4725F"/>
    <w:rsid w:val="1FB707BE"/>
    <w:rsid w:val="1FBB0C92"/>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44561"/>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014B"/>
    <w:rsid w:val="2028544F"/>
    <w:rsid w:val="202B15BD"/>
    <w:rsid w:val="202E471D"/>
    <w:rsid w:val="202E4E79"/>
    <w:rsid w:val="20312FD4"/>
    <w:rsid w:val="2033731D"/>
    <w:rsid w:val="203640F5"/>
    <w:rsid w:val="20390674"/>
    <w:rsid w:val="203965DC"/>
    <w:rsid w:val="203B537B"/>
    <w:rsid w:val="203B72D1"/>
    <w:rsid w:val="204018AE"/>
    <w:rsid w:val="204468F3"/>
    <w:rsid w:val="204503B2"/>
    <w:rsid w:val="20457EA4"/>
    <w:rsid w:val="20541C7F"/>
    <w:rsid w:val="20596D82"/>
    <w:rsid w:val="20694A0E"/>
    <w:rsid w:val="206A5D69"/>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146741"/>
    <w:rsid w:val="21235E6B"/>
    <w:rsid w:val="21287169"/>
    <w:rsid w:val="212F0A12"/>
    <w:rsid w:val="2134077D"/>
    <w:rsid w:val="21367C1B"/>
    <w:rsid w:val="21384880"/>
    <w:rsid w:val="2139493C"/>
    <w:rsid w:val="213A2EDF"/>
    <w:rsid w:val="213B02E4"/>
    <w:rsid w:val="2141466F"/>
    <w:rsid w:val="21455826"/>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24B0D"/>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181C"/>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A6F43"/>
    <w:rsid w:val="253C344D"/>
    <w:rsid w:val="253D49AD"/>
    <w:rsid w:val="253F4D07"/>
    <w:rsid w:val="2546374E"/>
    <w:rsid w:val="254820F0"/>
    <w:rsid w:val="25485A0A"/>
    <w:rsid w:val="254A7CD6"/>
    <w:rsid w:val="25531FBF"/>
    <w:rsid w:val="25547B86"/>
    <w:rsid w:val="25585AE6"/>
    <w:rsid w:val="25586FA3"/>
    <w:rsid w:val="2559740F"/>
    <w:rsid w:val="255D7120"/>
    <w:rsid w:val="25601A0F"/>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576AE"/>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0FC3"/>
    <w:rsid w:val="2643600C"/>
    <w:rsid w:val="265802F1"/>
    <w:rsid w:val="26610701"/>
    <w:rsid w:val="26636E9C"/>
    <w:rsid w:val="26681F52"/>
    <w:rsid w:val="26724B6B"/>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3F0DF0"/>
    <w:rsid w:val="27454F40"/>
    <w:rsid w:val="274A78E8"/>
    <w:rsid w:val="274B61EA"/>
    <w:rsid w:val="274F31B5"/>
    <w:rsid w:val="27505331"/>
    <w:rsid w:val="27544C13"/>
    <w:rsid w:val="27567606"/>
    <w:rsid w:val="275A2116"/>
    <w:rsid w:val="275C459B"/>
    <w:rsid w:val="275E11A2"/>
    <w:rsid w:val="27656665"/>
    <w:rsid w:val="27673A8C"/>
    <w:rsid w:val="27675B79"/>
    <w:rsid w:val="2768759E"/>
    <w:rsid w:val="27696252"/>
    <w:rsid w:val="27740553"/>
    <w:rsid w:val="27776B13"/>
    <w:rsid w:val="27797CC4"/>
    <w:rsid w:val="277B546B"/>
    <w:rsid w:val="277C1BED"/>
    <w:rsid w:val="27810A59"/>
    <w:rsid w:val="278314F9"/>
    <w:rsid w:val="2786047C"/>
    <w:rsid w:val="2787542D"/>
    <w:rsid w:val="27890E20"/>
    <w:rsid w:val="27895CB6"/>
    <w:rsid w:val="278A7E00"/>
    <w:rsid w:val="27912254"/>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A7F60"/>
    <w:rsid w:val="284E1E3F"/>
    <w:rsid w:val="285139D8"/>
    <w:rsid w:val="28544CF4"/>
    <w:rsid w:val="285A274B"/>
    <w:rsid w:val="28646FEB"/>
    <w:rsid w:val="286C3886"/>
    <w:rsid w:val="286D21D9"/>
    <w:rsid w:val="286E1A67"/>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AB10C1"/>
    <w:rsid w:val="28AF4768"/>
    <w:rsid w:val="28B03A57"/>
    <w:rsid w:val="28B35415"/>
    <w:rsid w:val="28C10C2E"/>
    <w:rsid w:val="28C56EEA"/>
    <w:rsid w:val="28D00322"/>
    <w:rsid w:val="28D1069D"/>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3033"/>
    <w:rsid w:val="29555BAE"/>
    <w:rsid w:val="29586B64"/>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3847"/>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B64D0"/>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1D4E"/>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1B0DC6"/>
    <w:rsid w:val="2C251F7D"/>
    <w:rsid w:val="2C256947"/>
    <w:rsid w:val="2C2572DA"/>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B751C7"/>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00444"/>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27242"/>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1E7ECB"/>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BF7CC0"/>
    <w:rsid w:val="2FC014B6"/>
    <w:rsid w:val="2FC30810"/>
    <w:rsid w:val="2FC4300A"/>
    <w:rsid w:val="2FCB2C5C"/>
    <w:rsid w:val="2FCC45B8"/>
    <w:rsid w:val="2FCD0B80"/>
    <w:rsid w:val="2FD13380"/>
    <w:rsid w:val="2FD34615"/>
    <w:rsid w:val="2FD40695"/>
    <w:rsid w:val="2FDD762E"/>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5754F"/>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101CD"/>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523BB"/>
    <w:rsid w:val="31096031"/>
    <w:rsid w:val="310D4963"/>
    <w:rsid w:val="310D6956"/>
    <w:rsid w:val="310F3BF2"/>
    <w:rsid w:val="31134952"/>
    <w:rsid w:val="311D6134"/>
    <w:rsid w:val="31226767"/>
    <w:rsid w:val="3131137B"/>
    <w:rsid w:val="313214C4"/>
    <w:rsid w:val="313238D0"/>
    <w:rsid w:val="31335774"/>
    <w:rsid w:val="31346ED5"/>
    <w:rsid w:val="313B1E95"/>
    <w:rsid w:val="313C7A22"/>
    <w:rsid w:val="314134BD"/>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943A86"/>
    <w:rsid w:val="32A22E74"/>
    <w:rsid w:val="32AA4A1B"/>
    <w:rsid w:val="32AB37BA"/>
    <w:rsid w:val="32B22794"/>
    <w:rsid w:val="32B8434C"/>
    <w:rsid w:val="32C44770"/>
    <w:rsid w:val="32CF1EBD"/>
    <w:rsid w:val="32D24195"/>
    <w:rsid w:val="32D753EC"/>
    <w:rsid w:val="32E1248B"/>
    <w:rsid w:val="32E2201A"/>
    <w:rsid w:val="32E232ED"/>
    <w:rsid w:val="32E264FF"/>
    <w:rsid w:val="32E70E6D"/>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72C8A"/>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0031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EF2030"/>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15657"/>
    <w:rsid w:val="34834CB3"/>
    <w:rsid w:val="34835EFC"/>
    <w:rsid w:val="348530BE"/>
    <w:rsid w:val="3486625C"/>
    <w:rsid w:val="34881FC9"/>
    <w:rsid w:val="34932AE3"/>
    <w:rsid w:val="34966E79"/>
    <w:rsid w:val="34967FF3"/>
    <w:rsid w:val="34992E87"/>
    <w:rsid w:val="34A02D29"/>
    <w:rsid w:val="34A06793"/>
    <w:rsid w:val="34A70CD7"/>
    <w:rsid w:val="34AB0C9F"/>
    <w:rsid w:val="34AC0D94"/>
    <w:rsid w:val="34AE23D2"/>
    <w:rsid w:val="34B27354"/>
    <w:rsid w:val="34B549F5"/>
    <w:rsid w:val="34C11871"/>
    <w:rsid w:val="34C76FD1"/>
    <w:rsid w:val="34DC106D"/>
    <w:rsid w:val="34E031E9"/>
    <w:rsid w:val="34E80A41"/>
    <w:rsid w:val="34E86527"/>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5EE4"/>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A6547"/>
    <w:rsid w:val="35AB132D"/>
    <w:rsid w:val="35B278D2"/>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1831"/>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D2D11"/>
    <w:rsid w:val="368E5316"/>
    <w:rsid w:val="369078AF"/>
    <w:rsid w:val="369A36B1"/>
    <w:rsid w:val="369E3BA7"/>
    <w:rsid w:val="369F3866"/>
    <w:rsid w:val="36A37C8E"/>
    <w:rsid w:val="36A811D0"/>
    <w:rsid w:val="36AB50E0"/>
    <w:rsid w:val="36B66E36"/>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C4894"/>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74408"/>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277BE"/>
    <w:rsid w:val="37F50C81"/>
    <w:rsid w:val="37FB3973"/>
    <w:rsid w:val="37FF3B6A"/>
    <w:rsid w:val="380159C9"/>
    <w:rsid w:val="38022F7C"/>
    <w:rsid w:val="38023101"/>
    <w:rsid w:val="380251B2"/>
    <w:rsid w:val="380839BE"/>
    <w:rsid w:val="381D6CE1"/>
    <w:rsid w:val="381E27B5"/>
    <w:rsid w:val="3826769B"/>
    <w:rsid w:val="382769D6"/>
    <w:rsid w:val="382C51D6"/>
    <w:rsid w:val="38325233"/>
    <w:rsid w:val="38334534"/>
    <w:rsid w:val="38361270"/>
    <w:rsid w:val="38372781"/>
    <w:rsid w:val="383A1A29"/>
    <w:rsid w:val="383A5973"/>
    <w:rsid w:val="384003CC"/>
    <w:rsid w:val="38407B9F"/>
    <w:rsid w:val="38410AD0"/>
    <w:rsid w:val="38444062"/>
    <w:rsid w:val="38455BB6"/>
    <w:rsid w:val="38470073"/>
    <w:rsid w:val="384B7ECE"/>
    <w:rsid w:val="384F0A59"/>
    <w:rsid w:val="3855648E"/>
    <w:rsid w:val="38581177"/>
    <w:rsid w:val="385B03B3"/>
    <w:rsid w:val="385B7147"/>
    <w:rsid w:val="385E61F3"/>
    <w:rsid w:val="386216DB"/>
    <w:rsid w:val="38643FC5"/>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35582"/>
    <w:rsid w:val="38A739A7"/>
    <w:rsid w:val="38A86B72"/>
    <w:rsid w:val="38AB5BD5"/>
    <w:rsid w:val="38AB7217"/>
    <w:rsid w:val="38B20B82"/>
    <w:rsid w:val="38B41B45"/>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978E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DE63AE"/>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2D2888"/>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748F3"/>
    <w:rsid w:val="3ABB7A53"/>
    <w:rsid w:val="3ABF2374"/>
    <w:rsid w:val="3AC9440A"/>
    <w:rsid w:val="3ACC6F13"/>
    <w:rsid w:val="3ACF4311"/>
    <w:rsid w:val="3AD14FB9"/>
    <w:rsid w:val="3ADA22BF"/>
    <w:rsid w:val="3ADD6588"/>
    <w:rsid w:val="3ADE4464"/>
    <w:rsid w:val="3AE807BD"/>
    <w:rsid w:val="3AEB547F"/>
    <w:rsid w:val="3AEF40DF"/>
    <w:rsid w:val="3AEF6508"/>
    <w:rsid w:val="3AF63A3D"/>
    <w:rsid w:val="3AF66452"/>
    <w:rsid w:val="3AFA312A"/>
    <w:rsid w:val="3AFE13BA"/>
    <w:rsid w:val="3B014A98"/>
    <w:rsid w:val="3B0953DF"/>
    <w:rsid w:val="3B0B7340"/>
    <w:rsid w:val="3B0C1E1D"/>
    <w:rsid w:val="3B0C44FD"/>
    <w:rsid w:val="3B0F74EC"/>
    <w:rsid w:val="3B1025FE"/>
    <w:rsid w:val="3B104A4F"/>
    <w:rsid w:val="3B152B69"/>
    <w:rsid w:val="3B152B9D"/>
    <w:rsid w:val="3B1853A2"/>
    <w:rsid w:val="3B196A0C"/>
    <w:rsid w:val="3B1A4D77"/>
    <w:rsid w:val="3B1C261B"/>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05FD5"/>
    <w:rsid w:val="3BE33F46"/>
    <w:rsid w:val="3BE71CF0"/>
    <w:rsid w:val="3BF320B4"/>
    <w:rsid w:val="3BF639C6"/>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677AB"/>
    <w:rsid w:val="3C693D5A"/>
    <w:rsid w:val="3C7B7B26"/>
    <w:rsid w:val="3C7C66F5"/>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00CD3"/>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1339B"/>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13A78"/>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9586C"/>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E7D4A"/>
    <w:rsid w:val="3FCF6A95"/>
    <w:rsid w:val="3FD227F7"/>
    <w:rsid w:val="3FD46D63"/>
    <w:rsid w:val="3FD74C67"/>
    <w:rsid w:val="3FDB7FE9"/>
    <w:rsid w:val="3FDF281B"/>
    <w:rsid w:val="3FE601CB"/>
    <w:rsid w:val="3FE73D08"/>
    <w:rsid w:val="3FE800DD"/>
    <w:rsid w:val="3FEE2834"/>
    <w:rsid w:val="3FF21A22"/>
    <w:rsid w:val="3FF96BCB"/>
    <w:rsid w:val="3FFA6F59"/>
    <w:rsid w:val="40046DFA"/>
    <w:rsid w:val="40067935"/>
    <w:rsid w:val="40087E02"/>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742F5"/>
    <w:rsid w:val="406B2563"/>
    <w:rsid w:val="406C7B0C"/>
    <w:rsid w:val="40781BF7"/>
    <w:rsid w:val="407A58DC"/>
    <w:rsid w:val="40827E2F"/>
    <w:rsid w:val="40874FE5"/>
    <w:rsid w:val="408770AB"/>
    <w:rsid w:val="40882EE8"/>
    <w:rsid w:val="408D3225"/>
    <w:rsid w:val="40900970"/>
    <w:rsid w:val="409E1440"/>
    <w:rsid w:val="40A17E67"/>
    <w:rsid w:val="40A87881"/>
    <w:rsid w:val="40A94852"/>
    <w:rsid w:val="40A97A48"/>
    <w:rsid w:val="40B95D0A"/>
    <w:rsid w:val="40BD07A6"/>
    <w:rsid w:val="40C0029C"/>
    <w:rsid w:val="40C0495B"/>
    <w:rsid w:val="40C15CDD"/>
    <w:rsid w:val="40C21417"/>
    <w:rsid w:val="40C53538"/>
    <w:rsid w:val="40C8225C"/>
    <w:rsid w:val="40C94573"/>
    <w:rsid w:val="40CB3F91"/>
    <w:rsid w:val="40CD7569"/>
    <w:rsid w:val="40D1296B"/>
    <w:rsid w:val="40D521C6"/>
    <w:rsid w:val="40D971E5"/>
    <w:rsid w:val="40E66BEB"/>
    <w:rsid w:val="40EA2746"/>
    <w:rsid w:val="40EB7814"/>
    <w:rsid w:val="40EC0D29"/>
    <w:rsid w:val="40F310E9"/>
    <w:rsid w:val="40F379C3"/>
    <w:rsid w:val="40F60073"/>
    <w:rsid w:val="40F86D97"/>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4040B"/>
    <w:rsid w:val="43253104"/>
    <w:rsid w:val="43273D14"/>
    <w:rsid w:val="432C6E85"/>
    <w:rsid w:val="432F0C5F"/>
    <w:rsid w:val="433B0F10"/>
    <w:rsid w:val="43482322"/>
    <w:rsid w:val="434952E4"/>
    <w:rsid w:val="43496BF7"/>
    <w:rsid w:val="434E3DA9"/>
    <w:rsid w:val="43501FC6"/>
    <w:rsid w:val="435A5601"/>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570C14"/>
    <w:rsid w:val="445C1428"/>
    <w:rsid w:val="44630642"/>
    <w:rsid w:val="44653F21"/>
    <w:rsid w:val="44655940"/>
    <w:rsid w:val="44673964"/>
    <w:rsid w:val="446A7A9B"/>
    <w:rsid w:val="447438F2"/>
    <w:rsid w:val="44794639"/>
    <w:rsid w:val="44795B16"/>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E73359"/>
    <w:rsid w:val="44F20A9B"/>
    <w:rsid w:val="44FF7663"/>
    <w:rsid w:val="45007C93"/>
    <w:rsid w:val="45031ADF"/>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95C4D"/>
    <w:rsid w:val="460A6728"/>
    <w:rsid w:val="461D26D2"/>
    <w:rsid w:val="4624383C"/>
    <w:rsid w:val="46262E6F"/>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50F23"/>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B59AA"/>
    <w:rsid w:val="486C6C7F"/>
    <w:rsid w:val="48720730"/>
    <w:rsid w:val="487D5630"/>
    <w:rsid w:val="488254E5"/>
    <w:rsid w:val="48864F6D"/>
    <w:rsid w:val="488816A4"/>
    <w:rsid w:val="488E2DA6"/>
    <w:rsid w:val="48924A56"/>
    <w:rsid w:val="489B61C5"/>
    <w:rsid w:val="489D0696"/>
    <w:rsid w:val="489D1C23"/>
    <w:rsid w:val="48A173AF"/>
    <w:rsid w:val="48A8237E"/>
    <w:rsid w:val="48A841BB"/>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22023"/>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612CA"/>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AFB41D0"/>
    <w:rsid w:val="4B015107"/>
    <w:rsid w:val="4B0307D4"/>
    <w:rsid w:val="4B050364"/>
    <w:rsid w:val="4B070FC6"/>
    <w:rsid w:val="4B085AA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B750F"/>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27A82"/>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B2568"/>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BD2DC0"/>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72838"/>
    <w:rsid w:val="4D6C0466"/>
    <w:rsid w:val="4D6E5B0D"/>
    <w:rsid w:val="4D705258"/>
    <w:rsid w:val="4D711B85"/>
    <w:rsid w:val="4D72325A"/>
    <w:rsid w:val="4D7460CC"/>
    <w:rsid w:val="4D7814C0"/>
    <w:rsid w:val="4D7E4236"/>
    <w:rsid w:val="4D7E6540"/>
    <w:rsid w:val="4D80640E"/>
    <w:rsid w:val="4D8E15C2"/>
    <w:rsid w:val="4D8F1374"/>
    <w:rsid w:val="4D900DFE"/>
    <w:rsid w:val="4D91107C"/>
    <w:rsid w:val="4D9E51C5"/>
    <w:rsid w:val="4DA10E07"/>
    <w:rsid w:val="4DA57605"/>
    <w:rsid w:val="4DA66A12"/>
    <w:rsid w:val="4DA77DE1"/>
    <w:rsid w:val="4DB54EE1"/>
    <w:rsid w:val="4DB64877"/>
    <w:rsid w:val="4DB66BBC"/>
    <w:rsid w:val="4DB82BEF"/>
    <w:rsid w:val="4DB87045"/>
    <w:rsid w:val="4DBB4AE6"/>
    <w:rsid w:val="4DBB7BB1"/>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71800"/>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07E9A"/>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173FCB"/>
    <w:rsid w:val="50192AEE"/>
    <w:rsid w:val="50250FE7"/>
    <w:rsid w:val="502C64BD"/>
    <w:rsid w:val="50333403"/>
    <w:rsid w:val="503713B8"/>
    <w:rsid w:val="503C3848"/>
    <w:rsid w:val="504B3404"/>
    <w:rsid w:val="504B3B18"/>
    <w:rsid w:val="504C182C"/>
    <w:rsid w:val="504D1100"/>
    <w:rsid w:val="50516D6F"/>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30697"/>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0FF330A"/>
    <w:rsid w:val="510555F9"/>
    <w:rsid w:val="510D62F6"/>
    <w:rsid w:val="51126D41"/>
    <w:rsid w:val="51164145"/>
    <w:rsid w:val="51166187"/>
    <w:rsid w:val="51175185"/>
    <w:rsid w:val="51187B4C"/>
    <w:rsid w:val="511948F7"/>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171AF"/>
    <w:rsid w:val="5153420A"/>
    <w:rsid w:val="515C2C8A"/>
    <w:rsid w:val="51633FB6"/>
    <w:rsid w:val="516659CE"/>
    <w:rsid w:val="516A7CFF"/>
    <w:rsid w:val="517F1649"/>
    <w:rsid w:val="517F40D8"/>
    <w:rsid w:val="51824D21"/>
    <w:rsid w:val="518716EE"/>
    <w:rsid w:val="51877FD1"/>
    <w:rsid w:val="518A3C9B"/>
    <w:rsid w:val="519136F6"/>
    <w:rsid w:val="51976498"/>
    <w:rsid w:val="51995DCC"/>
    <w:rsid w:val="519F014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0EC"/>
    <w:rsid w:val="51DE0B47"/>
    <w:rsid w:val="51E57883"/>
    <w:rsid w:val="51E932AF"/>
    <w:rsid w:val="51EE20AE"/>
    <w:rsid w:val="51EF010A"/>
    <w:rsid w:val="51EF0A7B"/>
    <w:rsid w:val="51F0779C"/>
    <w:rsid w:val="51F13CF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35B8D"/>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DA193C"/>
    <w:rsid w:val="52DD4FAC"/>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83274"/>
    <w:rsid w:val="535A55E8"/>
    <w:rsid w:val="535F5057"/>
    <w:rsid w:val="53626A00"/>
    <w:rsid w:val="536D616B"/>
    <w:rsid w:val="537F4F57"/>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70ABD"/>
    <w:rsid w:val="54F924C1"/>
    <w:rsid w:val="54FC2FCD"/>
    <w:rsid w:val="55012137"/>
    <w:rsid w:val="550E223C"/>
    <w:rsid w:val="5512035A"/>
    <w:rsid w:val="551A2A0D"/>
    <w:rsid w:val="551C0987"/>
    <w:rsid w:val="552C43D5"/>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1EF0"/>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4042A"/>
    <w:rsid w:val="55BA65D7"/>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056BA"/>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1424C"/>
    <w:rsid w:val="56E42040"/>
    <w:rsid w:val="56E4481C"/>
    <w:rsid w:val="56E76467"/>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3E7128"/>
    <w:rsid w:val="5741334D"/>
    <w:rsid w:val="57442A90"/>
    <w:rsid w:val="5746351A"/>
    <w:rsid w:val="57493772"/>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66D29"/>
    <w:rsid w:val="57BB0580"/>
    <w:rsid w:val="57C05578"/>
    <w:rsid w:val="57C82EEA"/>
    <w:rsid w:val="57CD4850"/>
    <w:rsid w:val="57CE0F8F"/>
    <w:rsid w:val="57D018B8"/>
    <w:rsid w:val="57D30D03"/>
    <w:rsid w:val="57D73192"/>
    <w:rsid w:val="57DB69C0"/>
    <w:rsid w:val="57DC5433"/>
    <w:rsid w:val="57E36A7F"/>
    <w:rsid w:val="57E44B5A"/>
    <w:rsid w:val="57E61F2E"/>
    <w:rsid w:val="57E71CE2"/>
    <w:rsid w:val="57EB20A6"/>
    <w:rsid w:val="57EC038E"/>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C0E8C"/>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322E4"/>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40814"/>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54DD7"/>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0189C"/>
    <w:rsid w:val="5BC63FDF"/>
    <w:rsid w:val="5BC84D7C"/>
    <w:rsid w:val="5BCD5163"/>
    <w:rsid w:val="5BD35AA5"/>
    <w:rsid w:val="5BD652C7"/>
    <w:rsid w:val="5BDE0557"/>
    <w:rsid w:val="5BE10801"/>
    <w:rsid w:val="5BE42315"/>
    <w:rsid w:val="5BE9283F"/>
    <w:rsid w:val="5BEB455E"/>
    <w:rsid w:val="5BF5205D"/>
    <w:rsid w:val="5BF66909"/>
    <w:rsid w:val="5BFB4872"/>
    <w:rsid w:val="5BFC181F"/>
    <w:rsid w:val="5BFC71A8"/>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A70D50"/>
    <w:rsid w:val="5CB53E9F"/>
    <w:rsid w:val="5CBD0F55"/>
    <w:rsid w:val="5CBE732F"/>
    <w:rsid w:val="5CC27F50"/>
    <w:rsid w:val="5CC641C5"/>
    <w:rsid w:val="5CC64F10"/>
    <w:rsid w:val="5CC70977"/>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C27DE"/>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B60A2"/>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1259"/>
    <w:rsid w:val="5E4771D7"/>
    <w:rsid w:val="5E5311BE"/>
    <w:rsid w:val="5E5430B4"/>
    <w:rsid w:val="5E5628D9"/>
    <w:rsid w:val="5E5A0C3E"/>
    <w:rsid w:val="5E5B0853"/>
    <w:rsid w:val="5E6E0C49"/>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406DD"/>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C15E9"/>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E6090"/>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67514"/>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00BA6"/>
    <w:rsid w:val="63012E3A"/>
    <w:rsid w:val="6303518D"/>
    <w:rsid w:val="630368F6"/>
    <w:rsid w:val="63095E8D"/>
    <w:rsid w:val="630C2B53"/>
    <w:rsid w:val="63110F15"/>
    <w:rsid w:val="631B165C"/>
    <w:rsid w:val="631C58CD"/>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34B10"/>
    <w:rsid w:val="64742461"/>
    <w:rsid w:val="648542D8"/>
    <w:rsid w:val="648D7B64"/>
    <w:rsid w:val="648E2C39"/>
    <w:rsid w:val="648F7C9E"/>
    <w:rsid w:val="64913D0F"/>
    <w:rsid w:val="6499372E"/>
    <w:rsid w:val="649E48D8"/>
    <w:rsid w:val="649F3902"/>
    <w:rsid w:val="64A156D3"/>
    <w:rsid w:val="64A3150E"/>
    <w:rsid w:val="64A91838"/>
    <w:rsid w:val="64B409AA"/>
    <w:rsid w:val="64B75456"/>
    <w:rsid w:val="64BB0B97"/>
    <w:rsid w:val="64BC79D0"/>
    <w:rsid w:val="64BD03E9"/>
    <w:rsid w:val="64C04D89"/>
    <w:rsid w:val="64C80B79"/>
    <w:rsid w:val="64CD56AE"/>
    <w:rsid w:val="64D752DD"/>
    <w:rsid w:val="64DE30C0"/>
    <w:rsid w:val="64E13CCD"/>
    <w:rsid w:val="64E43E81"/>
    <w:rsid w:val="64E7159E"/>
    <w:rsid w:val="64E7317F"/>
    <w:rsid w:val="64E90B11"/>
    <w:rsid w:val="64E97783"/>
    <w:rsid w:val="64EC1D2F"/>
    <w:rsid w:val="64F450F2"/>
    <w:rsid w:val="64F80425"/>
    <w:rsid w:val="64FD6180"/>
    <w:rsid w:val="64FE69E1"/>
    <w:rsid w:val="650C428E"/>
    <w:rsid w:val="650E0F61"/>
    <w:rsid w:val="65133E80"/>
    <w:rsid w:val="65233687"/>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96FEA"/>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210A2"/>
    <w:rsid w:val="65A3479A"/>
    <w:rsid w:val="65A85F8B"/>
    <w:rsid w:val="65AA0FEB"/>
    <w:rsid w:val="65B6574C"/>
    <w:rsid w:val="65BB5469"/>
    <w:rsid w:val="65BC720B"/>
    <w:rsid w:val="65BD4595"/>
    <w:rsid w:val="65BD5D4F"/>
    <w:rsid w:val="65BF36EF"/>
    <w:rsid w:val="65BF464F"/>
    <w:rsid w:val="65C97CF4"/>
    <w:rsid w:val="65CC29B6"/>
    <w:rsid w:val="65CD4310"/>
    <w:rsid w:val="65CE53C7"/>
    <w:rsid w:val="65CF4432"/>
    <w:rsid w:val="65D60915"/>
    <w:rsid w:val="65D82AAE"/>
    <w:rsid w:val="65DD3809"/>
    <w:rsid w:val="65DE193C"/>
    <w:rsid w:val="65E35B79"/>
    <w:rsid w:val="65EC043A"/>
    <w:rsid w:val="65F275A1"/>
    <w:rsid w:val="65F772FE"/>
    <w:rsid w:val="66004882"/>
    <w:rsid w:val="66024928"/>
    <w:rsid w:val="6606123D"/>
    <w:rsid w:val="660A1903"/>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96AD0"/>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27F1"/>
    <w:rsid w:val="67A252F5"/>
    <w:rsid w:val="67A85D4B"/>
    <w:rsid w:val="67AB4A0A"/>
    <w:rsid w:val="67B41C1C"/>
    <w:rsid w:val="67BB55C5"/>
    <w:rsid w:val="67BD5931"/>
    <w:rsid w:val="67BD6630"/>
    <w:rsid w:val="67C564CB"/>
    <w:rsid w:val="67C80F95"/>
    <w:rsid w:val="67C811A0"/>
    <w:rsid w:val="67D201F5"/>
    <w:rsid w:val="67DF3AD5"/>
    <w:rsid w:val="67E14B1B"/>
    <w:rsid w:val="67E52121"/>
    <w:rsid w:val="67E56350"/>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752DA2"/>
    <w:rsid w:val="697B6B02"/>
    <w:rsid w:val="6982561C"/>
    <w:rsid w:val="69845C49"/>
    <w:rsid w:val="6988701F"/>
    <w:rsid w:val="698B616C"/>
    <w:rsid w:val="698C6714"/>
    <w:rsid w:val="698D0942"/>
    <w:rsid w:val="698D1A0F"/>
    <w:rsid w:val="69953056"/>
    <w:rsid w:val="699A00D1"/>
    <w:rsid w:val="699A1E2B"/>
    <w:rsid w:val="699A67C4"/>
    <w:rsid w:val="699F1B74"/>
    <w:rsid w:val="69A62661"/>
    <w:rsid w:val="69A947F0"/>
    <w:rsid w:val="69A96E48"/>
    <w:rsid w:val="69AA0A27"/>
    <w:rsid w:val="69AF3A38"/>
    <w:rsid w:val="69B13745"/>
    <w:rsid w:val="69B82798"/>
    <w:rsid w:val="69BD53BB"/>
    <w:rsid w:val="69C20CC2"/>
    <w:rsid w:val="69C6585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70388"/>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0D4F98"/>
    <w:rsid w:val="6B127076"/>
    <w:rsid w:val="6B166041"/>
    <w:rsid w:val="6B1C4125"/>
    <w:rsid w:val="6B1E0EFD"/>
    <w:rsid w:val="6B22712B"/>
    <w:rsid w:val="6B250934"/>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072B8"/>
    <w:rsid w:val="6B92773A"/>
    <w:rsid w:val="6B990D93"/>
    <w:rsid w:val="6B9E1725"/>
    <w:rsid w:val="6BAB43A0"/>
    <w:rsid w:val="6BAC3759"/>
    <w:rsid w:val="6BAF026F"/>
    <w:rsid w:val="6BB26564"/>
    <w:rsid w:val="6BB9391B"/>
    <w:rsid w:val="6BBB4F78"/>
    <w:rsid w:val="6BBD616B"/>
    <w:rsid w:val="6BC1102D"/>
    <w:rsid w:val="6BC207CB"/>
    <w:rsid w:val="6BC34550"/>
    <w:rsid w:val="6BC66890"/>
    <w:rsid w:val="6BCB1C32"/>
    <w:rsid w:val="6BD116D9"/>
    <w:rsid w:val="6BD37965"/>
    <w:rsid w:val="6BD43223"/>
    <w:rsid w:val="6BD7212B"/>
    <w:rsid w:val="6BDA7736"/>
    <w:rsid w:val="6BE23860"/>
    <w:rsid w:val="6BE4444B"/>
    <w:rsid w:val="6BE93058"/>
    <w:rsid w:val="6BEC1333"/>
    <w:rsid w:val="6BF03EA8"/>
    <w:rsid w:val="6BF24C18"/>
    <w:rsid w:val="6BFD4D96"/>
    <w:rsid w:val="6C036B24"/>
    <w:rsid w:val="6C065715"/>
    <w:rsid w:val="6C1E4BCB"/>
    <w:rsid w:val="6C234231"/>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30DED"/>
    <w:rsid w:val="6CA97801"/>
    <w:rsid w:val="6CAA4F3D"/>
    <w:rsid w:val="6CAC7553"/>
    <w:rsid w:val="6CB0565B"/>
    <w:rsid w:val="6CB42929"/>
    <w:rsid w:val="6CC54882"/>
    <w:rsid w:val="6CC72EC3"/>
    <w:rsid w:val="6CCA3447"/>
    <w:rsid w:val="6CCA5D78"/>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74CBD"/>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86D2F"/>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C111D"/>
    <w:rsid w:val="6DCF422B"/>
    <w:rsid w:val="6DDA71C8"/>
    <w:rsid w:val="6DDB7F32"/>
    <w:rsid w:val="6DDC5FF5"/>
    <w:rsid w:val="6DDC6F6C"/>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B1F58"/>
    <w:rsid w:val="6EBD2698"/>
    <w:rsid w:val="6EC52B27"/>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514CE"/>
    <w:rsid w:val="6FEB3D2C"/>
    <w:rsid w:val="6FEC4FEB"/>
    <w:rsid w:val="6FEC7E68"/>
    <w:rsid w:val="6FED7327"/>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2596A"/>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22EB8"/>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0494D"/>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83B06"/>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83A61"/>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0F3AB5"/>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039BC"/>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8F0AB9"/>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00324"/>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0AC0"/>
    <w:rsid w:val="763C748A"/>
    <w:rsid w:val="763D4204"/>
    <w:rsid w:val="763F28A3"/>
    <w:rsid w:val="764208B4"/>
    <w:rsid w:val="76425685"/>
    <w:rsid w:val="76435852"/>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3046"/>
    <w:rsid w:val="77517BD4"/>
    <w:rsid w:val="7753758F"/>
    <w:rsid w:val="77567FE5"/>
    <w:rsid w:val="775875C0"/>
    <w:rsid w:val="775B015F"/>
    <w:rsid w:val="775F1652"/>
    <w:rsid w:val="77604542"/>
    <w:rsid w:val="77650F57"/>
    <w:rsid w:val="776B4E78"/>
    <w:rsid w:val="777031E1"/>
    <w:rsid w:val="77727E4D"/>
    <w:rsid w:val="77731DA9"/>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53408"/>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06CD8"/>
    <w:rsid w:val="782252CA"/>
    <w:rsid w:val="78261B30"/>
    <w:rsid w:val="782E43C5"/>
    <w:rsid w:val="78364EAC"/>
    <w:rsid w:val="78394A4C"/>
    <w:rsid w:val="783C7AF0"/>
    <w:rsid w:val="78420795"/>
    <w:rsid w:val="784270DB"/>
    <w:rsid w:val="78445B73"/>
    <w:rsid w:val="78457C36"/>
    <w:rsid w:val="78485699"/>
    <w:rsid w:val="78503670"/>
    <w:rsid w:val="78523FFA"/>
    <w:rsid w:val="78555678"/>
    <w:rsid w:val="78577035"/>
    <w:rsid w:val="785B6B34"/>
    <w:rsid w:val="785F344C"/>
    <w:rsid w:val="78723D8C"/>
    <w:rsid w:val="78762116"/>
    <w:rsid w:val="78794580"/>
    <w:rsid w:val="787B529A"/>
    <w:rsid w:val="787D5679"/>
    <w:rsid w:val="78806F47"/>
    <w:rsid w:val="788545F0"/>
    <w:rsid w:val="78961547"/>
    <w:rsid w:val="789966DF"/>
    <w:rsid w:val="789A03DE"/>
    <w:rsid w:val="789B3CA7"/>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B540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24F44"/>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05B4C"/>
    <w:rsid w:val="7A8277F8"/>
    <w:rsid w:val="7A843C1B"/>
    <w:rsid w:val="7A8A1EAA"/>
    <w:rsid w:val="7A8D2759"/>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2FF2"/>
    <w:rsid w:val="7B085FD9"/>
    <w:rsid w:val="7B092A51"/>
    <w:rsid w:val="7B1009D5"/>
    <w:rsid w:val="7B100FDB"/>
    <w:rsid w:val="7B11408F"/>
    <w:rsid w:val="7B135C3A"/>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54BAD"/>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1385D"/>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1D0E67"/>
    <w:rsid w:val="7D1D5EDE"/>
    <w:rsid w:val="7D220722"/>
    <w:rsid w:val="7D225133"/>
    <w:rsid w:val="7D290E58"/>
    <w:rsid w:val="7D2E7742"/>
    <w:rsid w:val="7D2F7915"/>
    <w:rsid w:val="7D307282"/>
    <w:rsid w:val="7D364CB3"/>
    <w:rsid w:val="7D397B68"/>
    <w:rsid w:val="7D3B680F"/>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C3C07"/>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21C4D"/>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090E"/>
    <w:rsid w:val="7EEB6DE5"/>
    <w:rsid w:val="7EEE3B4D"/>
    <w:rsid w:val="7EF12DE9"/>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46257"/>
    <w:rsid w:val="7FB725D6"/>
    <w:rsid w:val="7FB824AE"/>
    <w:rsid w:val="7FC15D80"/>
    <w:rsid w:val="7FC43FA4"/>
    <w:rsid w:val="7FCB221B"/>
    <w:rsid w:val="7FD313D8"/>
    <w:rsid w:val="7FD41EB2"/>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5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35</Pages>
  <Words>8866</Words>
  <Characters>10166</Characters>
  <Lines>5</Lines>
  <Paragraphs>1</Paragraphs>
  <TotalTime>4</TotalTime>
  <ScaleCrop>false</ScaleCrop>
  <LinksUpToDate>false</LinksUpToDate>
  <CharactersWithSpaces>10589</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2019-01-21T12:13:05Z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